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9FE" w:rsidRDefault="00C859FE" w:rsidP="00C10BE9">
      <w:pPr>
        <w:pStyle w:val="NormaleWeb"/>
        <w:shd w:val="clear" w:color="auto" w:fill="FFFFFF"/>
        <w:spacing w:before="0" w:beforeAutospacing="0" w:after="0" w:afterAutospacing="0"/>
        <w:jc w:val="center"/>
        <w:rPr>
          <w:b/>
          <w:lang w:val="it-IT"/>
        </w:rPr>
      </w:pPr>
    </w:p>
    <w:p w:rsidR="00C859FE" w:rsidRDefault="00C859FE" w:rsidP="00C10BE9">
      <w:pPr>
        <w:pStyle w:val="NormaleWeb"/>
        <w:shd w:val="clear" w:color="auto" w:fill="FFFFFF"/>
        <w:spacing w:before="0" w:beforeAutospacing="0" w:after="0" w:afterAutospacing="0"/>
        <w:jc w:val="center"/>
        <w:rPr>
          <w:b/>
          <w:lang w:val="it-IT"/>
        </w:rPr>
      </w:pPr>
    </w:p>
    <w:p w:rsidR="000E5449" w:rsidRPr="00C859FE" w:rsidRDefault="00C859FE" w:rsidP="00C859FE">
      <w:pPr>
        <w:pStyle w:val="NormaleWeb"/>
        <w:shd w:val="clear" w:color="auto" w:fill="FFFFFF"/>
        <w:spacing w:before="0" w:beforeAutospacing="0" w:after="0" w:afterAutospacing="0"/>
        <w:jc w:val="left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it-IT"/>
        </w:rPr>
        <w:t xml:space="preserve">Il </w:t>
      </w:r>
      <w:r w:rsidR="008A422D" w:rsidRPr="00C859FE">
        <w:rPr>
          <w:b/>
          <w:sz w:val="32"/>
          <w:szCs w:val="32"/>
          <w:lang w:val="it-IT"/>
        </w:rPr>
        <w:t>Portoflio</w:t>
      </w:r>
    </w:p>
    <w:p w:rsidR="000E5449" w:rsidRPr="000E5449" w:rsidRDefault="000E5449" w:rsidP="00C10BE9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18"/>
          <w:szCs w:val="18"/>
          <w:lang w:val="it-IT"/>
        </w:rPr>
      </w:pPr>
    </w:p>
    <w:p w:rsidR="00842106" w:rsidRDefault="00842106" w:rsidP="00842106">
      <w:pPr>
        <w:pStyle w:val="NormaleWeb"/>
        <w:shd w:val="clear" w:color="auto" w:fill="FFFFFF"/>
        <w:spacing w:before="0" w:beforeAutospacing="0" w:after="0" w:afterAutospacing="0"/>
        <w:jc w:val="left"/>
        <w:rPr>
          <w:b/>
          <w:lang w:val="it-IT"/>
        </w:rPr>
      </w:pPr>
    </w:p>
    <w:p w:rsidR="00721418" w:rsidRPr="000E5449" w:rsidRDefault="00842106" w:rsidP="00842106">
      <w:pPr>
        <w:pStyle w:val="NormaleWeb"/>
        <w:shd w:val="clear" w:color="auto" w:fill="FFFFFF"/>
        <w:spacing w:before="0" w:beforeAutospacing="0" w:after="0" w:afterAutospacing="0"/>
        <w:jc w:val="left"/>
        <w:rPr>
          <w:b/>
          <w:lang w:val="it-IT"/>
        </w:rPr>
      </w:pPr>
      <w:r>
        <w:rPr>
          <w:b/>
          <w:lang w:val="it-IT"/>
        </w:rPr>
        <w:t>E’ strutturato in due parti</w:t>
      </w:r>
    </w:p>
    <w:p w:rsidR="002E65CB" w:rsidRDefault="002E65CB" w:rsidP="0081359D">
      <w:pPr>
        <w:pStyle w:val="NormaleWeb"/>
        <w:shd w:val="clear" w:color="auto" w:fill="FFFFFF"/>
        <w:spacing w:before="0" w:beforeAutospacing="0" w:after="0" w:afterAutospacing="0"/>
        <w:rPr>
          <w:b/>
          <w:lang w:val="it-IT"/>
        </w:rPr>
      </w:pPr>
    </w:p>
    <w:p w:rsidR="002E65CB" w:rsidRDefault="002E65CB" w:rsidP="00C66400">
      <w:pPr>
        <w:pStyle w:val="NormaleWeb"/>
        <w:shd w:val="clear" w:color="auto" w:fill="FFFFFF"/>
        <w:spacing w:before="0" w:beforeAutospacing="0" w:after="0" w:afterAutospacing="0"/>
        <w:jc w:val="center"/>
        <w:rPr>
          <w:b/>
          <w:lang w:val="it-IT"/>
        </w:rPr>
      </w:pPr>
    </w:p>
    <w:p w:rsidR="00A11B8F" w:rsidRDefault="00A11B8F" w:rsidP="00276EB3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lang w:val="it-IT"/>
        </w:rPr>
      </w:pPr>
      <w:r>
        <w:rPr>
          <w:b/>
          <w:lang w:val="it-IT"/>
        </w:rPr>
        <w:t>Qualificazione professionale</w:t>
      </w:r>
      <w:r w:rsidR="002E65CB">
        <w:rPr>
          <w:b/>
          <w:lang w:val="it-IT"/>
        </w:rPr>
        <w:t xml:space="preserve">  (aperta al</w:t>
      </w:r>
      <w:r w:rsidR="000E5449">
        <w:rPr>
          <w:b/>
          <w:lang w:val="it-IT"/>
        </w:rPr>
        <w:t xml:space="preserve"> docente e al </w:t>
      </w:r>
      <w:r w:rsidR="002E65CB">
        <w:rPr>
          <w:b/>
          <w:lang w:val="it-IT"/>
        </w:rPr>
        <w:t>dirigente)</w:t>
      </w:r>
      <w:r>
        <w:rPr>
          <w:b/>
          <w:lang w:val="it-IT"/>
        </w:rPr>
        <w:t xml:space="preserve">                                                        </w:t>
      </w:r>
    </w:p>
    <w:p w:rsidR="00A11B8F" w:rsidRDefault="00A11B8F" w:rsidP="00A11B8F">
      <w:pPr>
        <w:pStyle w:val="NormaleWeb"/>
        <w:shd w:val="clear" w:color="auto" w:fill="FFFFFF"/>
        <w:spacing w:before="0" w:beforeAutospacing="0" w:after="0" w:afterAutospacing="0"/>
        <w:rPr>
          <w:b/>
          <w:lang w:val="it-IT"/>
        </w:rPr>
      </w:pPr>
    </w:p>
    <w:p w:rsidR="000E5449" w:rsidRDefault="000E5449" w:rsidP="000E5449">
      <w:pPr>
        <w:pStyle w:val="NormaleWeb"/>
        <w:shd w:val="clear" w:color="auto" w:fill="FFFFFF"/>
        <w:spacing w:before="0" w:beforeAutospacing="0" w:after="0" w:afterAutospacing="0"/>
        <w:ind w:left="360"/>
        <w:rPr>
          <w:rFonts w:ascii="Verdana" w:hAnsi="Verdana"/>
          <w:sz w:val="16"/>
          <w:szCs w:val="16"/>
          <w:lang w:val="it-IT"/>
        </w:rPr>
      </w:pPr>
      <w:r w:rsidRPr="000E5449">
        <w:rPr>
          <w:rFonts w:ascii="Verdana" w:hAnsi="Verdana"/>
          <w:sz w:val="16"/>
          <w:szCs w:val="16"/>
          <w:lang w:val="it-IT"/>
        </w:rPr>
        <w:t>Contiene:</w:t>
      </w:r>
    </w:p>
    <w:p w:rsidR="00AE11A4" w:rsidRPr="00C859FE" w:rsidRDefault="00AE11A4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>Curriculum</w:t>
      </w:r>
      <w:r w:rsidRPr="00C859FE">
        <w:rPr>
          <w:b w:val="0"/>
        </w:rPr>
        <w:t xml:space="preserve">, che contenga </w:t>
      </w:r>
      <w:bookmarkStart w:id="0" w:name="_Hlk19709618"/>
      <w:r w:rsidRPr="00C859FE">
        <w:rPr>
          <w:b w:val="0"/>
        </w:rPr>
        <w:t>l</w:t>
      </w:r>
      <w:r w:rsidRPr="00C859FE">
        <w:rPr>
          <w:b w:val="0"/>
        </w:rPr>
        <w:t>a biografia personale e formativa</w:t>
      </w:r>
      <w:r w:rsidRPr="00C859FE">
        <w:rPr>
          <w:b w:val="0"/>
        </w:rPr>
        <w:t>, comprensiva dei titoli</w:t>
      </w:r>
    </w:p>
    <w:bookmarkEnd w:id="0"/>
    <w:p w:rsidR="00AE11A4" w:rsidRPr="00C859FE" w:rsidRDefault="00AE11A4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>Bilancio iniziale delle proprie competenze</w:t>
      </w:r>
    </w:p>
    <w:p w:rsidR="00842106" w:rsidRPr="00C859FE" w:rsidRDefault="00842106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>Partecipazione alla formazione</w:t>
      </w:r>
    </w:p>
    <w:p w:rsidR="00842106" w:rsidRPr="00C859FE" w:rsidRDefault="00842106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 xml:space="preserve">Osservazioni reciproche in classe </w:t>
      </w:r>
      <w:r w:rsidR="00C859FE" w:rsidRPr="00C859FE">
        <w:rPr>
          <w:b w:val="0"/>
        </w:rPr>
        <w:t xml:space="preserve">- </w:t>
      </w:r>
      <w:r w:rsidRPr="00C859FE">
        <w:rPr>
          <w:b w:val="0"/>
        </w:rPr>
        <w:t>griglia</w:t>
      </w:r>
    </w:p>
    <w:p w:rsidR="00842106" w:rsidRPr="00C859FE" w:rsidRDefault="00842106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 xml:space="preserve">UDA Documentazione </w:t>
      </w:r>
      <w:r w:rsidR="00C859FE" w:rsidRPr="00C859FE">
        <w:rPr>
          <w:b w:val="0"/>
        </w:rPr>
        <w:t xml:space="preserve">- </w:t>
      </w:r>
      <w:r w:rsidRPr="00C859FE">
        <w:rPr>
          <w:b w:val="0"/>
        </w:rPr>
        <w:t>prova autentica</w:t>
      </w:r>
    </w:p>
    <w:p w:rsidR="00842106" w:rsidRPr="00C859FE" w:rsidRDefault="00842106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>Riflessioni personali</w:t>
      </w:r>
    </w:p>
    <w:p w:rsidR="00842106" w:rsidRPr="00C859FE" w:rsidRDefault="00842106" w:rsidP="00C859FE">
      <w:pPr>
        <w:pStyle w:val="Titolo5"/>
        <w:numPr>
          <w:ilvl w:val="0"/>
          <w:numId w:val="3"/>
        </w:numPr>
        <w:rPr>
          <w:b w:val="0"/>
        </w:rPr>
      </w:pPr>
      <w:r w:rsidRPr="00C859FE">
        <w:rPr>
          <w:b w:val="0"/>
        </w:rPr>
        <w:t xml:space="preserve">Osservazioni dirigente </w:t>
      </w:r>
      <w:r w:rsidR="00C859FE" w:rsidRPr="00C859FE">
        <w:rPr>
          <w:b w:val="0"/>
        </w:rPr>
        <w:t xml:space="preserve">- </w:t>
      </w:r>
      <w:r w:rsidRPr="00C859FE">
        <w:rPr>
          <w:b w:val="0"/>
        </w:rPr>
        <w:t>griglia</w:t>
      </w:r>
    </w:p>
    <w:p w:rsidR="00A11B8F" w:rsidRDefault="00A11B8F" w:rsidP="00A11B8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A11B8F" w:rsidRPr="002E65CB" w:rsidRDefault="00A11B8F" w:rsidP="00276EB3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lang w:val="it-IT"/>
        </w:rPr>
      </w:pPr>
      <w:r>
        <w:rPr>
          <w:b/>
          <w:lang w:val="it-IT"/>
        </w:rPr>
        <w:t>Sviluppo professionale</w:t>
      </w:r>
      <w:r w:rsidR="002E65CB">
        <w:rPr>
          <w:b/>
          <w:lang w:val="it-IT"/>
        </w:rPr>
        <w:t xml:space="preserve"> (riservata al docente)</w:t>
      </w:r>
    </w:p>
    <w:p w:rsidR="00AE11A4" w:rsidRPr="00C859FE" w:rsidRDefault="00AE11A4" w:rsidP="00C859FE">
      <w:pPr>
        <w:pStyle w:val="Paragrafoelenco"/>
        <w:numPr>
          <w:ilvl w:val="0"/>
          <w:numId w:val="4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  <w:r w:rsidRPr="00C859FE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Progettazione Documentazione </w:t>
      </w:r>
      <w:r w:rsidR="00C859FE" w:rsidRPr="00C859FE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 xml:space="preserve">- </w:t>
      </w:r>
      <w:r w:rsidRPr="00C859FE"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  <w:t>prova autentica</w:t>
      </w:r>
    </w:p>
    <w:p w:rsidR="00AE11A4" w:rsidRPr="00C859FE" w:rsidRDefault="00AE11A4" w:rsidP="00C859FE">
      <w:pPr>
        <w:pStyle w:val="Titolo5"/>
        <w:numPr>
          <w:ilvl w:val="0"/>
          <w:numId w:val="4"/>
        </w:numPr>
        <w:rPr>
          <w:b w:val="0"/>
        </w:rPr>
      </w:pPr>
      <w:r w:rsidRPr="00C859FE">
        <w:rPr>
          <w:b w:val="0"/>
        </w:rPr>
        <w:t>Autovalutazione sulle competenze in uscita</w:t>
      </w:r>
    </w:p>
    <w:p w:rsidR="00AE11A4" w:rsidRPr="00C859FE" w:rsidRDefault="00AE11A4" w:rsidP="00C859FE">
      <w:pPr>
        <w:pStyle w:val="Titolo5"/>
        <w:numPr>
          <w:ilvl w:val="0"/>
          <w:numId w:val="4"/>
        </w:numPr>
        <w:rPr>
          <w:b w:val="0"/>
        </w:rPr>
      </w:pPr>
      <w:r w:rsidRPr="00C859FE">
        <w:rPr>
          <w:b w:val="0"/>
        </w:rPr>
        <w:t>Osser</w:t>
      </w:r>
      <w:bookmarkStart w:id="1" w:name="_GoBack"/>
      <w:bookmarkEnd w:id="1"/>
      <w:r w:rsidRPr="00C859FE">
        <w:rPr>
          <w:b w:val="0"/>
        </w:rPr>
        <w:t>vazioni reciproche in classe (griglia)</w:t>
      </w:r>
    </w:p>
    <w:p w:rsidR="00B71BD1" w:rsidRPr="00B71BD1" w:rsidRDefault="00B71BD1" w:rsidP="00B71BD1"/>
    <w:p w:rsidR="00B71BD1" w:rsidRPr="00B71BD1" w:rsidRDefault="00B71BD1" w:rsidP="00B71BD1"/>
    <w:p w:rsidR="00B71BD1" w:rsidRPr="00B71BD1" w:rsidRDefault="00B71BD1" w:rsidP="00B71BD1"/>
    <w:p w:rsidR="00B71BD1" w:rsidRPr="00B71BD1" w:rsidRDefault="00B71BD1" w:rsidP="00B71BD1"/>
    <w:p w:rsidR="00BC37AE" w:rsidRPr="00B71BD1" w:rsidRDefault="00BC37AE" w:rsidP="00B71BD1">
      <w:pPr>
        <w:tabs>
          <w:tab w:val="left" w:pos="2364"/>
        </w:tabs>
      </w:pPr>
    </w:p>
    <w:sectPr w:rsidR="00BC37AE" w:rsidRPr="00B71BD1" w:rsidSect="00F47C2C">
      <w:pgSz w:w="11906" w:h="16838"/>
      <w:pgMar w:top="709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025"/>
    <w:multiLevelType w:val="hybridMultilevel"/>
    <w:tmpl w:val="1B003408"/>
    <w:lvl w:ilvl="0" w:tplc="3C389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0068"/>
    <w:multiLevelType w:val="hybridMultilevel"/>
    <w:tmpl w:val="81923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322D2"/>
    <w:multiLevelType w:val="hybridMultilevel"/>
    <w:tmpl w:val="3176E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729A9"/>
    <w:multiLevelType w:val="hybridMultilevel"/>
    <w:tmpl w:val="ED16F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22D"/>
    <w:rsid w:val="000123AB"/>
    <w:rsid w:val="000423F0"/>
    <w:rsid w:val="00051181"/>
    <w:rsid w:val="000A693F"/>
    <w:rsid w:val="000D4BD6"/>
    <w:rsid w:val="000E5449"/>
    <w:rsid w:val="001240AC"/>
    <w:rsid w:val="00167D92"/>
    <w:rsid w:val="001E6913"/>
    <w:rsid w:val="002477FC"/>
    <w:rsid w:val="00276EB3"/>
    <w:rsid w:val="002B5C4D"/>
    <w:rsid w:val="002D6241"/>
    <w:rsid w:val="002E3F57"/>
    <w:rsid w:val="002E65CB"/>
    <w:rsid w:val="0030064C"/>
    <w:rsid w:val="003021CA"/>
    <w:rsid w:val="00381959"/>
    <w:rsid w:val="003B3E08"/>
    <w:rsid w:val="004B3D5D"/>
    <w:rsid w:val="00534D7E"/>
    <w:rsid w:val="0055242B"/>
    <w:rsid w:val="005A25E3"/>
    <w:rsid w:val="005B2DBA"/>
    <w:rsid w:val="005B44D6"/>
    <w:rsid w:val="006059E4"/>
    <w:rsid w:val="006B424F"/>
    <w:rsid w:val="006C57C3"/>
    <w:rsid w:val="006C7B55"/>
    <w:rsid w:val="00721418"/>
    <w:rsid w:val="0078075E"/>
    <w:rsid w:val="007B2243"/>
    <w:rsid w:val="007E0819"/>
    <w:rsid w:val="007F7221"/>
    <w:rsid w:val="0081359D"/>
    <w:rsid w:val="00832004"/>
    <w:rsid w:val="00842106"/>
    <w:rsid w:val="00855920"/>
    <w:rsid w:val="00877726"/>
    <w:rsid w:val="008979A3"/>
    <w:rsid w:val="008A422D"/>
    <w:rsid w:val="008E1035"/>
    <w:rsid w:val="00910821"/>
    <w:rsid w:val="009156AB"/>
    <w:rsid w:val="00A01511"/>
    <w:rsid w:val="00A11B8F"/>
    <w:rsid w:val="00A5716B"/>
    <w:rsid w:val="00AE11A4"/>
    <w:rsid w:val="00B71BD1"/>
    <w:rsid w:val="00BC37AE"/>
    <w:rsid w:val="00BD13F8"/>
    <w:rsid w:val="00C10BE9"/>
    <w:rsid w:val="00C50ED1"/>
    <w:rsid w:val="00C62C5D"/>
    <w:rsid w:val="00C66400"/>
    <w:rsid w:val="00C859FE"/>
    <w:rsid w:val="00D17DD4"/>
    <w:rsid w:val="00D4172B"/>
    <w:rsid w:val="00DD10D6"/>
    <w:rsid w:val="00E45211"/>
    <w:rsid w:val="00E53599"/>
    <w:rsid w:val="00E91F90"/>
    <w:rsid w:val="00ED33CB"/>
    <w:rsid w:val="00ED5CB3"/>
    <w:rsid w:val="00EE2A7F"/>
    <w:rsid w:val="00F47C2C"/>
    <w:rsid w:val="00FA62EF"/>
    <w:rsid w:val="00FD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ACDC"/>
  <w15:chartTrackingRefBased/>
  <w15:docId w15:val="{4D2E5F0C-1562-4730-B975-FCF54978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0423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72141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C62C5D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C5D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59E4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0E5449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rsid w:val="000423F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69CC3-1701-4673-8139-685A090C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99AE86CA.dotm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ScientificNetwork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Chianese</dc:creator>
  <cp:keywords/>
  <dc:description/>
  <cp:lastModifiedBy>Valer, Mauro</cp:lastModifiedBy>
  <cp:revision>12</cp:revision>
  <cp:lastPrinted>2019-09-18T12:15:00Z</cp:lastPrinted>
  <dcterms:created xsi:type="dcterms:W3CDTF">2017-10-07T11:51:00Z</dcterms:created>
  <dcterms:modified xsi:type="dcterms:W3CDTF">2019-09-18T12:45:00Z</dcterms:modified>
</cp:coreProperties>
</file>