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4B49FFBA"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0A334C">
        <w:rPr>
          <w:b/>
          <w:sz w:val="24"/>
          <w:szCs w:val="24"/>
        </w:rPr>
        <w:t>3</w:t>
      </w:r>
      <w:r w:rsidR="007B2543" w:rsidRPr="00346E20">
        <w:rPr>
          <w:b/>
          <w:sz w:val="24"/>
          <w:szCs w:val="24"/>
        </w:rPr>
        <w:t>/202</w:t>
      </w:r>
      <w:r w:rsidR="000A334C">
        <w:rPr>
          <w:b/>
          <w:sz w:val="24"/>
          <w:szCs w:val="24"/>
        </w:rPr>
        <w:t>4</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berschrift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berschrift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t>ALLEGATO D</w:t>
      </w:r>
    </w:p>
    <w:p w14:paraId="7A9BCBC7" w14:textId="77777777" w:rsidR="00AA5C5B" w:rsidRPr="00346E20" w:rsidRDefault="00E81CB6" w:rsidP="00AA5C5B">
      <w:pPr>
        <w:pStyle w:val="berschrift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berschrift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berschrift3"/>
        <w:jc w:val="center"/>
        <w:rPr>
          <w:rFonts w:ascii="Times New Roman" w:hAnsi="Times New Roman"/>
          <w:sz w:val="20"/>
        </w:rPr>
      </w:pPr>
    </w:p>
    <w:p w14:paraId="68B36815" w14:textId="77777777" w:rsidR="00787AC6" w:rsidRPr="00346E20" w:rsidRDefault="00787AC6" w:rsidP="006A5758">
      <w:pPr>
        <w:pStyle w:val="berschrift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berschrift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berschrift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087A3" w14:textId="77777777" w:rsidR="00616BF1" w:rsidRDefault="00616BF1">
      <w:r>
        <w:separator/>
      </w:r>
    </w:p>
  </w:endnote>
  <w:endnote w:type="continuationSeparator" w:id="0">
    <w:p w14:paraId="70F80EC4" w14:textId="77777777" w:rsidR="00616BF1" w:rsidRDefault="0061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60095BB2" w:rsidR="00262DD1" w:rsidRDefault="00262DD1">
    <w:pPr>
      <w:pStyle w:val="Fuzeile"/>
      <w:jc w:val="center"/>
    </w:pPr>
    <w:r>
      <w:rPr>
        <w:rStyle w:val="Seitenzahl"/>
      </w:rPr>
      <w:fldChar w:fldCharType="begin"/>
    </w:r>
    <w:r>
      <w:rPr>
        <w:rStyle w:val="Seitenzahl"/>
      </w:rPr>
      <w:instrText xml:space="preserve"> PAGE </w:instrText>
    </w:r>
    <w:r>
      <w:rPr>
        <w:rStyle w:val="Seitenzahl"/>
      </w:rPr>
      <w:fldChar w:fldCharType="separate"/>
    </w:r>
    <w:r w:rsidR="00E05748">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0667" w14:textId="77777777" w:rsidR="00616BF1" w:rsidRDefault="00616BF1">
      <w:r>
        <w:separator/>
      </w:r>
    </w:p>
  </w:footnote>
  <w:footnote w:type="continuationSeparator" w:id="0">
    <w:p w14:paraId="12F1574E" w14:textId="77777777" w:rsidR="00616BF1" w:rsidRDefault="00616B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05748"/>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5C5B"/>
  </w:style>
  <w:style w:type="paragraph" w:styleId="berschrift3">
    <w:name w:val="heading 3"/>
    <w:basedOn w:val="Standard"/>
    <w:next w:val="Standard"/>
    <w:qFormat/>
    <w:rsid w:val="00AA5C5B"/>
    <w:pPr>
      <w:keepNext/>
      <w:spacing w:before="240" w:after="60"/>
      <w:outlineLvl w:val="2"/>
    </w:pPr>
    <w:rPr>
      <w:rFonts w:ascii="Arial" w:hAnsi="Arial"/>
      <w:sz w:val="24"/>
    </w:rPr>
  </w:style>
  <w:style w:type="paragraph" w:styleId="berschrift7">
    <w:name w:val="heading 7"/>
    <w:basedOn w:val="Standard"/>
    <w:next w:val="Standard"/>
    <w:qFormat/>
    <w:rsid w:val="00144715"/>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A5C5B"/>
    <w:pPr>
      <w:tabs>
        <w:tab w:val="center" w:pos="4819"/>
        <w:tab w:val="right" w:pos="9638"/>
      </w:tabs>
    </w:pPr>
  </w:style>
  <w:style w:type="character" w:styleId="Seitenzahl">
    <w:name w:val="page number"/>
    <w:basedOn w:val="Absatz-Standardschriftart"/>
    <w:rsid w:val="00AA5C5B"/>
  </w:style>
  <w:style w:type="table" w:styleId="Tabellenraster">
    <w:name w:val="Table Grid"/>
    <w:basedOn w:val="NormaleTabel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Standard"/>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B4451-A2A7-47EB-8025-A2700119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4074</Words>
  <Characters>23223</Characters>
  <Application>Microsoft Office Word</Application>
  <DocSecurity>0</DocSecurity>
  <Lines>193</Lines>
  <Paragraphs>54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ALLEGATI ALL’ORDINANZA MINISTERIALE</vt: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FLC-GBW</cp:lastModifiedBy>
  <cp:revision>2</cp:revision>
  <cp:lastPrinted>2017-02-28T07:23:00Z</cp:lastPrinted>
  <dcterms:created xsi:type="dcterms:W3CDTF">2023-03-15T08:56:00Z</dcterms:created>
  <dcterms:modified xsi:type="dcterms:W3CDTF">2023-03-15T08:56:00Z</dcterms:modified>
</cp:coreProperties>
</file>